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1815" w:rsidRDefault="00BB1815" w:rsidP="00BB181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Олимпиада по литературе. </w:t>
      </w:r>
      <w:r w:rsidR="00754B7F">
        <w:rPr>
          <w:rFonts w:ascii="Times New Roman" w:hAnsi="Times New Roman" w:cs="Times New Roman"/>
          <w:b/>
          <w:bCs/>
          <w:sz w:val="24"/>
          <w:szCs w:val="24"/>
        </w:rPr>
        <w:t xml:space="preserve">5 класс. </w:t>
      </w:r>
      <w:r>
        <w:rPr>
          <w:rFonts w:ascii="Times New Roman" w:hAnsi="Times New Roman" w:cs="Times New Roman"/>
          <w:b/>
          <w:bCs/>
          <w:sz w:val="24"/>
          <w:szCs w:val="24"/>
        </w:rPr>
        <w:t>Школьный этап. Ответы.</w:t>
      </w:r>
    </w:p>
    <w:p w:rsidR="007D2513" w:rsidRPr="007D2513" w:rsidRDefault="007D2513" w:rsidP="007D2513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2513">
        <w:rPr>
          <w:rFonts w:ascii="Times New Roman" w:hAnsi="Times New Roman" w:cs="Times New Roman"/>
          <w:b/>
          <w:bCs/>
          <w:sz w:val="24"/>
          <w:szCs w:val="24"/>
        </w:rPr>
        <w:t xml:space="preserve">  № 1. О ком идёт речь? Узнай</w:t>
      </w:r>
      <w:r>
        <w:rPr>
          <w:rFonts w:ascii="Times New Roman" w:hAnsi="Times New Roman" w:cs="Times New Roman"/>
          <w:b/>
          <w:bCs/>
          <w:sz w:val="24"/>
          <w:szCs w:val="24"/>
        </w:rPr>
        <w:t>те</w:t>
      </w:r>
      <w:r w:rsidRPr="007D2513">
        <w:rPr>
          <w:rFonts w:ascii="Times New Roman" w:hAnsi="Times New Roman" w:cs="Times New Roman"/>
          <w:b/>
          <w:bCs/>
          <w:sz w:val="24"/>
          <w:szCs w:val="24"/>
        </w:rPr>
        <w:t xml:space="preserve"> знаменитого писателя:</w:t>
      </w:r>
    </w:p>
    <w:p w:rsidR="007D2513" w:rsidRDefault="007D2513" w:rsidP="007D2513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A4DD2">
        <w:rPr>
          <w:rFonts w:ascii="Times New Roman" w:hAnsi="Times New Roman" w:cs="Times New Roman"/>
          <w:sz w:val="24"/>
          <w:szCs w:val="24"/>
        </w:rPr>
        <w:t>«Он всю свою жизнь умел радоваться, хотя детство его не давало для это</w:t>
      </w:r>
      <w:r>
        <w:rPr>
          <w:rFonts w:ascii="Times New Roman" w:hAnsi="Times New Roman" w:cs="Times New Roman"/>
          <w:sz w:val="24"/>
          <w:szCs w:val="24"/>
        </w:rPr>
        <w:t xml:space="preserve">го никаких оснований.  </w:t>
      </w:r>
      <w:r w:rsidRPr="00DB16B1">
        <w:rPr>
          <w:rFonts w:ascii="Times New Roman" w:hAnsi="Times New Roman" w:cs="Times New Roman"/>
          <w:sz w:val="24"/>
          <w:szCs w:val="24"/>
        </w:rPr>
        <w:t>Родился он в 1805 году, во время наполе</w:t>
      </w:r>
      <w:r>
        <w:rPr>
          <w:rFonts w:ascii="Times New Roman" w:hAnsi="Times New Roman" w:cs="Times New Roman"/>
          <w:sz w:val="24"/>
          <w:szCs w:val="24"/>
        </w:rPr>
        <w:t xml:space="preserve">оновских войн, в старом </w:t>
      </w:r>
      <w:r w:rsidRPr="00DB16B1">
        <w:rPr>
          <w:rFonts w:ascii="Times New Roman" w:hAnsi="Times New Roman" w:cs="Times New Roman"/>
          <w:sz w:val="24"/>
          <w:szCs w:val="24"/>
        </w:rPr>
        <w:t>городе Оденсе, в семье сапожника</w:t>
      </w:r>
      <w:r>
        <w:rPr>
          <w:rFonts w:ascii="Times New Roman" w:hAnsi="Times New Roman" w:cs="Times New Roman"/>
          <w:sz w:val="24"/>
          <w:szCs w:val="24"/>
        </w:rPr>
        <w:t xml:space="preserve">...  </w:t>
      </w:r>
    </w:p>
    <w:p w:rsidR="007D2513" w:rsidRDefault="007D2513" w:rsidP="007D2513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</w:t>
      </w:r>
      <w:r w:rsidRPr="00BA4DD2">
        <w:rPr>
          <w:rFonts w:ascii="Times New Roman" w:hAnsi="Times New Roman" w:cs="Times New Roman"/>
          <w:sz w:val="24"/>
          <w:szCs w:val="24"/>
        </w:rPr>
        <w:t>Я не перечисляю т</w:t>
      </w:r>
      <w:r>
        <w:rPr>
          <w:rFonts w:ascii="Times New Roman" w:hAnsi="Times New Roman" w:cs="Times New Roman"/>
          <w:sz w:val="24"/>
          <w:szCs w:val="24"/>
        </w:rPr>
        <w:t>ут всего, что им написано.</w:t>
      </w:r>
      <w:r w:rsidRPr="00BA4DD2">
        <w:rPr>
          <w:rFonts w:ascii="Times New Roman" w:hAnsi="Times New Roman" w:cs="Times New Roman"/>
          <w:sz w:val="24"/>
          <w:szCs w:val="24"/>
        </w:rPr>
        <w:t xml:space="preserve"> Вряд ли это нужно. Я хотел только набросать беглый облик э</w:t>
      </w:r>
      <w:r>
        <w:rPr>
          <w:rFonts w:ascii="Times New Roman" w:hAnsi="Times New Roman" w:cs="Times New Roman"/>
          <w:sz w:val="24"/>
          <w:szCs w:val="24"/>
        </w:rPr>
        <w:t>того</w:t>
      </w:r>
      <w:r w:rsidRPr="00BA4DD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великого </w:t>
      </w:r>
      <w:r w:rsidRPr="00BA4DD2">
        <w:rPr>
          <w:rFonts w:ascii="Times New Roman" w:hAnsi="Times New Roman" w:cs="Times New Roman"/>
          <w:sz w:val="24"/>
          <w:szCs w:val="24"/>
        </w:rPr>
        <w:t>сказочника, этого обаятельного чудака, оставшегося до самой своей смерти чистосердечным ребенком, этого вдохновенного импровизатора и ловца человече</w:t>
      </w:r>
      <w:r>
        <w:rPr>
          <w:rFonts w:ascii="Times New Roman" w:hAnsi="Times New Roman" w:cs="Times New Roman"/>
          <w:sz w:val="24"/>
          <w:szCs w:val="24"/>
        </w:rPr>
        <w:t>ских душ — и детских и взрослых».</w:t>
      </w:r>
      <w:r w:rsidRPr="00BA4D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D2513" w:rsidRDefault="007D2513" w:rsidP="007D2513">
      <w:pPr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7D2513">
        <w:rPr>
          <w:rFonts w:ascii="Times New Roman" w:hAnsi="Times New Roman" w:cs="Times New Roman"/>
          <w:b/>
          <w:bCs/>
          <w:sz w:val="24"/>
          <w:szCs w:val="24"/>
        </w:rPr>
        <w:t>Назовите 3 любых его произведения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7D2513">
        <w:rPr>
          <w:rFonts w:ascii="Times New Roman" w:hAnsi="Times New Roman" w:cs="Times New Roman"/>
          <w:i/>
          <w:iCs/>
          <w:sz w:val="24"/>
          <w:szCs w:val="24"/>
        </w:rPr>
        <w:t xml:space="preserve">/Фамилия, имя писателя – 2 балла + 1 балл за каждое название произведения. </w:t>
      </w:r>
      <w:r w:rsidRPr="000401D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Максимально – 5 баллов</w:t>
      </w:r>
      <w:r w:rsidRPr="007D2513">
        <w:rPr>
          <w:rFonts w:ascii="Times New Roman" w:hAnsi="Times New Roman" w:cs="Times New Roman"/>
          <w:i/>
          <w:iCs/>
          <w:sz w:val="24"/>
          <w:szCs w:val="24"/>
        </w:rPr>
        <w:t>/</w:t>
      </w:r>
    </w:p>
    <w:p w:rsidR="00754B7F" w:rsidRPr="00754B7F" w:rsidRDefault="00754B7F" w:rsidP="007D2513">
      <w:pPr>
        <w:ind w:firstLine="70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54B7F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Ответ: Ганс-Христиан Андерсен. Сказки, например: «Гадкий Утёнок», «Снежная Королева», «Соловей» и др.</w:t>
      </w:r>
    </w:p>
    <w:p w:rsidR="00736D3E" w:rsidRPr="00A94ECF" w:rsidRDefault="00426565" w:rsidP="00736D3E">
      <w:pPr>
        <w:jc w:val="both"/>
        <w:rPr>
          <w:rFonts w:ascii="Times New Roman" w:hAnsi="Times New Roman" w:cs="Times New Roman"/>
          <w:b/>
          <w:bCs/>
        </w:rPr>
      </w:pPr>
      <w:r w:rsidRPr="007D2513">
        <w:rPr>
          <w:rFonts w:ascii="Times New Roman" w:hAnsi="Times New Roman" w:cs="Times New Roman"/>
          <w:b/>
          <w:bCs/>
          <w:sz w:val="24"/>
          <w:szCs w:val="24"/>
        </w:rPr>
        <w:t>№</w:t>
      </w:r>
      <w:r w:rsidR="00736D3E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736D3E" w:rsidRPr="00A94ECF">
        <w:rPr>
          <w:rFonts w:ascii="Times New Roman" w:hAnsi="Times New Roman" w:cs="Times New Roman"/>
          <w:b/>
          <w:bCs/>
        </w:rPr>
        <w:t xml:space="preserve"> </w:t>
      </w:r>
      <w:r w:rsidR="00736D3E">
        <w:rPr>
          <w:rFonts w:ascii="Times New Roman" w:hAnsi="Times New Roman" w:cs="Times New Roman"/>
          <w:b/>
          <w:bCs/>
        </w:rPr>
        <w:t>Узнайте сказку по картинке, с</w:t>
      </w:r>
      <w:r w:rsidR="00736D3E" w:rsidRPr="00A94ECF">
        <w:rPr>
          <w:rFonts w:ascii="Times New Roman" w:hAnsi="Times New Roman" w:cs="Times New Roman"/>
          <w:b/>
          <w:bCs/>
        </w:rPr>
        <w:t>оотнесите изображен</w:t>
      </w:r>
      <w:r w:rsidR="00736D3E">
        <w:rPr>
          <w:rFonts w:ascii="Times New Roman" w:hAnsi="Times New Roman" w:cs="Times New Roman"/>
          <w:b/>
          <w:bCs/>
        </w:rPr>
        <w:t>ие персонажа и вид сказки</w:t>
      </w:r>
      <w:r w:rsidR="00736D3E" w:rsidRPr="00A94ECF">
        <w:rPr>
          <w:rFonts w:ascii="Times New Roman" w:hAnsi="Times New Roman" w:cs="Times New Roman"/>
          <w:b/>
          <w:bCs/>
        </w:rPr>
        <w:t>:</w:t>
      </w:r>
    </w:p>
    <w:p w:rsidR="007D2513" w:rsidRPr="00736D3E" w:rsidRDefault="00736D3E" w:rsidP="007D2513">
      <w:p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/За каждый верно указанный вид сказки - 1 балл. За каждое верно указанное название – 1 балл</w:t>
      </w:r>
      <w:r w:rsidRPr="00A94ECF">
        <w:rPr>
          <w:rFonts w:ascii="Times New Roman" w:hAnsi="Times New Roman" w:cs="Times New Roman"/>
          <w:b/>
          <w:bCs/>
        </w:rPr>
        <w:t>. Максимально – 10 баллов</w:t>
      </w:r>
      <w:r>
        <w:rPr>
          <w:rFonts w:ascii="Times New Roman" w:hAnsi="Times New Roman" w:cs="Times New Roman"/>
          <w:b/>
          <w:bCs/>
        </w:rPr>
        <w:t>/</w:t>
      </w:r>
    </w:p>
    <w:tbl>
      <w:tblPr>
        <w:tblStyle w:val="a3"/>
        <w:tblW w:w="11163" w:type="dxa"/>
        <w:tblInd w:w="-1026" w:type="dxa"/>
        <w:tblLook w:val="04A0" w:firstRow="1" w:lastRow="0" w:firstColumn="1" w:lastColumn="0" w:noHBand="0" w:noVBand="1"/>
      </w:tblPr>
      <w:tblGrid>
        <w:gridCol w:w="3771"/>
        <w:gridCol w:w="3876"/>
        <w:gridCol w:w="3516"/>
      </w:tblGrid>
      <w:tr w:rsidR="001E1187" w:rsidRPr="00374C70" w:rsidTr="001E1187">
        <w:tc>
          <w:tcPr>
            <w:tcW w:w="3771" w:type="dxa"/>
            <w:vMerge w:val="restart"/>
          </w:tcPr>
          <w:p w:rsidR="001E1187" w:rsidRPr="00374C70" w:rsidRDefault="001E1187" w:rsidP="001E1187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374C7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1</w:t>
            </w:r>
          </w:p>
          <w:p w:rsidR="001E1187" w:rsidRPr="00374C70" w:rsidRDefault="001E1187" w:rsidP="001E1187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374C7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51F2F1" wp14:editId="3AE1E4FD">
                  <wp:extent cx="2257425" cy="1870438"/>
                  <wp:effectExtent l="0" t="0" r="0" b="0"/>
                  <wp:docPr id="4" name="Рисунок 4" descr="C:\Users\KiberHelp\Desktop\фишбоун\Гуси-Лебед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iberHelp\Desktop\фишбоун\Гуси-Лебед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35" cy="187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6" w:type="dxa"/>
          </w:tcPr>
          <w:p w:rsidR="001E1187" w:rsidRPr="00374C70" w:rsidRDefault="001E1187" w:rsidP="00247A30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3516" w:type="dxa"/>
          </w:tcPr>
          <w:p w:rsidR="001E1187" w:rsidRPr="00374C70" w:rsidRDefault="001E1187" w:rsidP="001E1187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374C7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3</w:t>
            </w:r>
          </w:p>
        </w:tc>
      </w:tr>
      <w:tr w:rsidR="001E1187" w:rsidRPr="00374C70" w:rsidTr="001E1187">
        <w:tc>
          <w:tcPr>
            <w:tcW w:w="3771" w:type="dxa"/>
            <w:vMerge/>
          </w:tcPr>
          <w:p w:rsidR="001E1187" w:rsidRPr="00374C70" w:rsidRDefault="001E1187" w:rsidP="001E118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876" w:type="dxa"/>
          </w:tcPr>
          <w:p w:rsidR="001E1187" w:rsidRPr="00374C70" w:rsidRDefault="001E1187" w:rsidP="00247A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1A84CC" wp14:editId="1F653325">
                  <wp:extent cx="2324100" cy="1931704"/>
                  <wp:effectExtent l="0" t="0" r="0" b="0"/>
                  <wp:docPr id="1" name="Рисунок 1" descr="C:\Users\KiberHelp\Desktop\фишбоун\Конёк-Горбуно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iberHelp\Desktop\фишбоун\Конёк-Горбуно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984" cy="1934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1187" w:rsidRPr="00374C70" w:rsidRDefault="001E1187" w:rsidP="00247A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516" w:type="dxa"/>
          </w:tcPr>
          <w:p w:rsidR="001E1187" w:rsidRPr="00374C70" w:rsidRDefault="001E118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67CC4A" wp14:editId="1114EF0E">
                  <wp:extent cx="1641287" cy="1978538"/>
                  <wp:effectExtent l="0" t="0" r="0" b="3175"/>
                  <wp:docPr id="5" name="Рисунок 5" descr="C:\Users\KiberHelp\Desktop\фишбоун\Лиса и Тетере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iberHelp\Desktop\фишбоун\Лиса и Тетере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59" cy="2006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B2F" w:rsidRPr="00374C70" w:rsidTr="001E1187">
        <w:trPr>
          <w:trHeight w:val="4432"/>
        </w:trPr>
        <w:tc>
          <w:tcPr>
            <w:tcW w:w="7647" w:type="dxa"/>
            <w:gridSpan w:val="2"/>
          </w:tcPr>
          <w:p w:rsidR="00E70B2F" w:rsidRPr="00374C70" w:rsidRDefault="00E70B2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70B2F" w:rsidRPr="00374C70" w:rsidRDefault="00D3620B" w:rsidP="00374C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239A17" wp14:editId="4FDB526D">
                  <wp:extent cx="3086100" cy="2054770"/>
                  <wp:effectExtent l="0" t="0" r="0" b="3175"/>
                  <wp:docPr id="3" name="Рисунок 3" descr="C:\Users\KiberHelp\Desktop\фишбоун\каша из топор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iberHelp\Desktop\фишбоун\каша из топор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5804" cy="2054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620B" w:rsidRPr="00374C70" w:rsidRDefault="00374C70" w:rsidP="00374C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</w:t>
            </w:r>
            <w:r w:rsidR="00D3620B" w:rsidRPr="00374C70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516" w:type="dxa"/>
          </w:tcPr>
          <w:p w:rsidR="00E70B2F" w:rsidRPr="00374C70" w:rsidRDefault="00E70B2F" w:rsidP="00E70B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BF5F2FF" wp14:editId="1577DA7C">
                  <wp:extent cx="1733550" cy="2647950"/>
                  <wp:effectExtent l="0" t="0" r="0" b="0"/>
                  <wp:docPr id="2" name="Рисунок 2" descr="C:\Users\KiberHelp\Desktop\фишбоун\meshok-yablok-x-1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iberHelp\Desktop\фишбоун\meshok-yablok-x-1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650" cy="2648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0B2F" w:rsidRPr="00374C70" w:rsidRDefault="00E70B2F" w:rsidP="00E70B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</w:tbl>
    <w:p w:rsidR="001E1187" w:rsidRPr="00374C70" w:rsidRDefault="001E1187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E1187" w:rsidRPr="00374C70" w:rsidTr="001E1187">
        <w:trPr>
          <w:trHeight w:val="804"/>
        </w:trPr>
        <w:tc>
          <w:tcPr>
            <w:tcW w:w="4785" w:type="dxa"/>
          </w:tcPr>
          <w:p w:rsidR="001E1187" w:rsidRPr="00374C70" w:rsidRDefault="001E1187" w:rsidP="001E11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 xml:space="preserve">А) стихотворная литературная сказка </w:t>
            </w:r>
          </w:p>
          <w:p w:rsidR="001E1187" w:rsidRPr="00374C70" w:rsidRDefault="001E11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Б) прозаическая литературная сказка</w:t>
            </w:r>
          </w:p>
        </w:tc>
        <w:tc>
          <w:tcPr>
            <w:tcW w:w="4786" w:type="dxa"/>
          </w:tcPr>
          <w:p w:rsidR="001E1187" w:rsidRPr="00374C70" w:rsidRDefault="001E1187" w:rsidP="001E11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 xml:space="preserve">В) народная волшебная сказка </w:t>
            </w:r>
          </w:p>
          <w:p w:rsidR="001E1187" w:rsidRPr="00374C70" w:rsidRDefault="001E1187" w:rsidP="001E11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 xml:space="preserve">Г) народная бытовая сказка </w:t>
            </w:r>
          </w:p>
          <w:p w:rsidR="001E1187" w:rsidRPr="00374C70" w:rsidRDefault="001E11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Д) народная сказка о животных</w:t>
            </w:r>
          </w:p>
        </w:tc>
      </w:tr>
    </w:tbl>
    <w:p w:rsidR="00736D3E" w:rsidRPr="00754B7F" w:rsidRDefault="00E70B2F" w:rsidP="00E70B2F">
      <w:pPr>
        <w:rPr>
          <w:rFonts w:ascii="Times New Roman" w:hAnsi="Times New Roman" w:cs="Times New Roman"/>
          <w:sz w:val="24"/>
          <w:szCs w:val="24"/>
        </w:rPr>
      </w:pPr>
      <w:r w:rsidRPr="00754B7F">
        <w:rPr>
          <w:rFonts w:ascii="Times New Roman" w:hAnsi="Times New Roman" w:cs="Times New Roman"/>
          <w:b/>
          <w:bCs/>
          <w:sz w:val="24"/>
          <w:szCs w:val="24"/>
        </w:rPr>
        <w:t>Ответ</w:t>
      </w:r>
      <w:r w:rsidR="00754B7F">
        <w:rPr>
          <w:rFonts w:ascii="Times New Roman" w:hAnsi="Times New Roman" w:cs="Times New Roman"/>
          <w:b/>
          <w:bCs/>
          <w:sz w:val="24"/>
          <w:szCs w:val="24"/>
        </w:rPr>
        <w:t>:</w:t>
      </w:r>
      <w:bookmarkStart w:id="0" w:name="_GoBack"/>
      <w:bookmarkEnd w:id="0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E70B2F" w:rsidRPr="00374C70" w:rsidTr="00095DC6">
        <w:tc>
          <w:tcPr>
            <w:tcW w:w="1914" w:type="dxa"/>
          </w:tcPr>
          <w:p w:rsidR="00E70B2F" w:rsidRPr="00374C70" w:rsidRDefault="00E70B2F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914" w:type="dxa"/>
          </w:tcPr>
          <w:p w:rsidR="00E70B2F" w:rsidRPr="00374C70" w:rsidRDefault="00E70B2F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914" w:type="dxa"/>
          </w:tcPr>
          <w:p w:rsidR="00E70B2F" w:rsidRPr="00374C70" w:rsidRDefault="00E70B2F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914" w:type="dxa"/>
          </w:tcPr>
          <w:p w:rsidR="00E70B2F" w:rsidRPr="00374C70" w:rsidRDefault="00E70B2F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915" w:type="dxa"/>
          </w:tcPr>
          <w:p w:rsidR="00E70B2F" w:rsidRPr="00374C70" w:rsidRDefault="00E70B2F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</w:tr>
      <w:tr w:rsidR="00E70B2F" w:rsidRPr="00374C70" w:rsidTr="00095DC6">
        <w:tc>
          <w:tcPr>
            <w:tcW w:w="1914" w:type="dxa"/>
          </w:tcPr>
          <w:p w:rsidR="001E1187" w:rsidRPr="00374C70" w:rsidRDefault="001E1187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</w:p>
          <w:p w:rsidR="00E70B2F" w:rsidRPr="00374C70" w:rsidRDefault="001E1187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«Гуси-Лебеди»</w:t>
            </w:r>
          </w:p>
        </w:tc>
        <w:tc>
          <w:tcPr>
            <w:tcW w:w="1914" w:type="dxa"/>
          </w:tcPr>
          <w:p w:rsidR="00E70B2F" w:rsidRPr="00374C70" w:rsidRDefault="00E70B2F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E70B2F" w:rsidRPr="00374C70" w:rsidRDefault="00E70B2F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«Конёк-Горбунок»</w:t>
            </w:r>
          </w:p>
        </w:tc>
        <w:tc>
          <w:tcPr>
            <w:tcW w:w="1914" w:type="dxa"/>
          </w:tcPr>
          <w:p w:rsidR="00E70B2F" w:rsidRPr="00374C70" w:rsidRDefault="00374C70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374C70" w:rsidRPr="00374C70" w:rsidRDefault="00374C70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«Лиса и Тетерев»</w:t>
            </w:r>
          </w:p>
        </w:tc>
        <w:tc>
          <w:tcPr>
            <w:tcW w:w="1914" w:type="dxa"/>
          </w:tcPr>
          <w:p w:rsidR="00E70B2F" w:rsidRPr="00374C70" w:rsidRDefault="00D3620B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D3620B" w:rsidRPr="00374C70" w:rsidRDefault="00D3620B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«Каша из топора»</w:t>
            </w:r>
          </w:p>
        </w:tc>
        <w:tc>
          <w:tcPr>
            <w:tcW w:w="1915" w:type="dxa"/>
          </w:tcPr>
          <w:p w:rsidR="00E70B2F" w:rsidRPr="00374C70" w:rsidRDefault="00E70B2F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E70B2F" w:rsidRPr="00374C70" w:rsidRDefault="00E70B2F" w:rsidP="00095D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C70">
              <w:rPr>
                <w:rFonts w:ascii="Times New Roman" w:hAnsi="Times New Roman" w:cs="Times New Roman"/>
                <w:sz w:val="24"/>
                <w:szCs w:val="24"/>
              </w:rPr>
              <w:t>«Мешок яблок»</w:t>
            </w:r>
          </w:p>
        </w:tc>
      </w:tr>
    </w:tbl>
    <w:p w:rsidR="00BA4DD2" w:rsidRDefault="00BA4DD2"/>
    <w:p w:rsidR="006B1AA0" w:rsidRDefault="006B1AA0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BB1815">
        <w:rPr>
          <w:rFonts w:ascii="Times New Roman" w:hAnsi="Times New Roman" w:cs="Times New Roman"/>
          <w:b/>
          <w:bCs/>
          <w:sz w:val="24"/>
          <w:szCs w:val="24"/>
        </w:rPr>
        <w:t>№3. Узнайте жанр фольклора по фрагменту текста:</w:t>
      </w:r>
    </w:p>
    <w:p w:rsidR="00BB1815" w:rsidRPr="00BB1815" w:rsidRDefault="00BB1815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/За каждый правильный ответ – 1 балл. Максимально – 6 баллов/</w:t>
      </w:r>
    </w:p>
    <w:p w:rsidR="0072003E" w:rsidRPr="00754B7F" w:rsidRDefault="0072003E" w:rsidP="0072003E">
      <w:pPr>
        <w:pStyle w:val="a7"/>
        <w:rPr>
          <w:b/>
          <w:bCs/>
          <w:i/>
          <w:iCs/>
        </w:rPr>
      </w:pPr>
      <w:r>
        <w:t>А) За морями, за горами,                                                                                                                             За дремучими лесами</w:t>
      </w:r>
      <w:proofErr w:type="gramStart"/>
      <w:r>
        <w:t xml:space="preserve">                                                                                                                     Н</w:t>
      </w:r>
      <w:proofErr w:type="gramEnd"/>
      <w:r>
        <w:t>а пригорке — теремок,                                                                                                                           На дверях висит замок.                                                                                                               Кто к замочку ключ найдёт,                                                                                                             Тот из круга вон пойдёт</w:t>
      </w:r>
      <w:r w:rsidRPr="00754B7F">
        <w:rPr>
          <w:b/>
          <w:bCs/>
          <w:i/>
          <w:iCs/>
        </w:rPr>
        <w:t>.                   /Считалочка/</w:t>
      </w:r>
    </w:p>
    <w:p w:rsidR="0072003E" w:rsidRPr="00754B7F" w:rsidRDefault="0072003E" w:rsidP="0072003E">
      <w:pPr>
        <w:pStyle w:val="a7"/>
        <w:rPr>
          <w:b/>
          <w:bCs/>
          <w:i/>
          <w:iCs/>
        </w:rPr>
      </w:pPr>
      <w:r>
        <w:t>Б)</w:t>
      </w:r>
      <w:r w:rsidRPr="0072003E">
        <w:t xml:space="preserve"> </w:t>
      </w:r>
      <w:r>
        <w:t>Летала сова – весёлая голова;</w:t>
      </w:r>
      <w:r>
        <w:br/>
        <w:t>Вот она летала, летала и села,</w:t>
      </w:r>
      <w:r>
        <w:br/>
        <w:t>Да хвостиком повертела,</w:t>
      </w:r>
      <w:r>
        <w:br/>
        <w:t>Да по сторонам посмотрела,</w:t>
      </w:r>
      <w:r>
        <w:br/>
        <w:t>И опять полетела;</w:t>
      </w:r>
      <w:r>
        <w:br/>
        <w:t>Летала, летала и села,</w:t>
      </w:r>
      <w:r>
        <w:br/>
        <w:t>Хвостиком повертела</w:t>
      </w:r>
      <w:proofErr w:type="gramStart"/>
      <w:r>
        <w:br/>
        <w:t>Д</w:t>
      </w:r>
      <w:proofErr w:type="gramEnd"/>
      <w:r>
        <w:t>а по сторонам посмотрела</w:t>
      </w:r>
      <w:r w:rsidR="00754B7F">
        <w:t>…</w:t>
      </w:r>
      <w:r>
        <w:t xml:space="preserve">   </w:t>
      </w:r>
      <w:r w:rsidRPr="00754B7F">
        <w:rPr>
          <w:b/>
          <w:bCs/>
          <w:i/>
          <w:iCs/>
        </w:rPr>
        <w:t xml:space="preserve">/Присказка </w:t>
      </w:r>
      <w:r w:rsidR="001912EA">
        <w:rPr>
          <w:b/>
          <w:bCs/>
          <w:i/>
          <w:iCs/>
        </w:rPr>
        <w:t>сказки или Сказка</w:t>
      </w:r>
      <w:r w:rsidRPr="00754B7F">
        <w:rPr>
          <w:b/>
          <w:bCs/>
          <w:i/>
          <w:iCs/>
        </w:rPr>
        <w:t>/</w:t>
      </w:r>
    </w:p>
    <w:p w:rsidR="0072003E" w:rsidRPr="00754B7F" w:rsidRDefault="0072003E" w:rsidP="0072003E">
      <w:pPr>
        <w:pStyle w:val="a7"/>
        <w:rPr>
          <w:b/>
          <w:bCs/>
          <w:i/>
          <w:iCs/>
        </w:rPr>
      </w:pPr>
      <w:r w:rsidRPr="0072003E">
        <w:t>В) Как петух в печи пироги печёт,</w:t>
      </w:r>
      <w:r w:rsidRPr="0072003E">
        <w:br/>
        <w:t>Кошка в окошке рубаху шьёт,</w:t>
      </w:r>
      <w:r w:rsidRPr="0072003E">
        <w:br/>
        <w:t>Поросёнок в ступе горох толчёт,</w:t>
      </w:r>
      <w:r w:rsidRPr="0072003E">
        <w:br/>
      </w:r>
      <w:r w:rsidRPr="0072003E">
        <w:lastRenderedPageBreak/>
        <w:t>Конь у крыльца в три копыта бьёт,</w:t>
      </w:r>
      <w:r w:rsidRPr="0072003E">
        <w:br/>
        <w:t>Уточка в сапожках избу метёт.</w:t>
      </w:r>
      <w:r>
        <w:t xml:space="preserve">        /</w:t>
      </w:r>
      <w:r w:rsidRPr="00754B7F">
        <w:rPr>
          <w:b/>
          <w:bCs/>
          <w:i/>
          <w:iCs/>
        </w:rPr>
        <w:t>Небылица/</w:t>
      </w:r>
    </w:p>
    <w:p w:rsidR="0072003E" w:rsidRDefault="0072003E" w:rsidP="0072003E">
      <w:pPr>
        <w:pStyle w:val="a7"/>
      </w:pPr>
      <w:r>
        <w:t xml:space="preserve">Г) </w:t>
      </w:r>
      <w:proofErr w:type="gramStart"/>
      <w:r>
        <w:t>Со</w:t>
      </w:r>
      <w:proofErr w:type="gramEnd"/>
      <w:r>
        <w:t xml:space="preserve"> вечера дождик </w:t>
      </w:r>
      <w:r>
        <w:br/>
        <w:t xml:space="preserve">Землю поливает, </w:t>
      </w:r>
      <w:r>
        <w:br/>
        <w:t xml:space="preserve">Землю поливает, </w:t>
      </w:r>
      <w:r>
        <w:br/>
        <w:t>Траву прибивает.</w:t>
      </w:r>
    </w:p>
    <w:p w:rsidR="0072003E" w:rsidRPr="00754B7F" w:rsidRDefault="0072003E" w:rsidP="0072003E">
      <w:pPr>
        <w:pStyle w:val="a7"/>
        <w:rPr>
          <w:b/>
          <w:bCs/>
          <w:i/>
          <w:iCs/>
        </w:rPr>
      </w:pPr>
      <w:r>
        <w:t>Траву прибивает,</w:t>
      </w:r>
      <w:r>
        <w:br/>
        <w:t>Брат сестру качает,</w:t>
      </w:r>
      <w:r>
        <w:br/>
        <w:t>Брат сестру качает,</w:t>
      </w:r>
      <w:r>
        <w:br/>
        <w:t>Ее величает</w:t>
      </w:r>
      <w:r w:rsidR="00BB1815">
        <w:t>…                        /</w:t>
      </w:r>
      <w:r w:rsidR="00BB1815" w:rsidRPr="00754B7F">
        <w:rPr>
          <w:b/>
          <w:bCs/>
          <w:i/>
          <w:iCs/>
        </w:rPr>
        <w:t>Колыбельная песня/</w:t>
      </w:r>
    </w:p>
    <w:p w:rsidR="00BB1815" w:rsidRDefault="0072003E" w:rsidP="0072003E">
      <w:pPr>
        <w:pStyle w:val="a7"/>
      </w:pPr>
      <w:r>
        <w:t>Д)</w:t>
      </w:r>
      <w:r w:rsidR="00BB1815">
        <w:t xml:space="preserve"> Готовь сани летом, а телегу зимой.          </w:t>
      </w:r>
    </w:p>
    <w:p w:rsidR="0072003E" w:rsidRDefault="00BB1815" w:rsidP="0072003E">
      <w:pPr>
        <w:pStyle w:val="a7"/>
      </w:pPr>
      <w:r>
        <w:t xml:space="preserve">                                                            /</w:t>
      </w:r>
      <w:r w:rsidRPr="00754B7F">
        <w:rPr>
          <w:b/>
          <w:bCs/>
          <w:i/>
          <w:iCs/>
        </w:rPr>
        <w:t>Пословица/</w:t>
      </w:r>
    </w:p>
    <w:p w:rsidR="00BB1815" w:rsidRPr="0072003E" w:rsidRDefault="00BB1815" w:rsidP="0072003E">
      <w:pPr>
        <w:pStyle w:val="a7"/>
      </w:pPr>
      <w:r>
        <w:t>Е) Не живое, а на всех языках гово</w:t>
      </w:r>
      <w:r w:rsidR="00754B7F">
        <w:t>рит</w:t>
      </w:r>
      <w:r w:rsidR="00754B7F" w:rsidRPr="00754B7F">
        <w:rPr>
          <w:b/>
          <w:bCs/>
          <w:i/>
          <w:iCs/>
        </w:rPr>
        <w:t>…</w:t>
      </w:r>
      <w:r w:rsidRPr="00754B7F">
        <w:rPr>
          <w:b/>
          <w:bCs/>
          <w:i/>
          <w:iCs/>
        </w:rPr>
        <w:t xml:space="preserve">        /</w:t>
      </w:r>
      <w:r w:rsidR="00754B7F" w:rsidRPr="00754B7F">
        <w:rPr>
          <w:b/>
          <w:bCs/>
          <w:i/>
          <w:iCs/>
        </w:rPr>
        <w:t>Разгадка: э</w:t>
      </w:r>
      <w:r w:rsidRPr="00754B7F">
        <w:rPr>
          <w:b/>
          <w:bCs/>
          <w:i/>
          <w:iCs/>
        </w:rPr>
        <w:t>хо</w:t>
      </w:r>
      <w:r w:rsidR="00754B7F" w:rsidRPr="00754B7F">
        <w:rPr>
          <w:b/>
          <w:bCs/>
          <w:i/>
          <w:iCs/>
        </w:rPr>
        <w:t>. Жанр: загадка</w:t>
      </w:r>
      <w:r>
        <w:t>/</w:t>
      </w:r>
      <w:r w:rsidR="00754B7F">
        <w:t xml:space="preserve"> </w:t>
      </w:r>
    </w:p>
    <w:p w:rsidR="006B1AA0" w:rsidRPr="006B1AA0" w:rsidRDefault="006B1AA0">
      <w:pPr>
        <w:rPr>
          <w:rFonts w:ascii="Times New Roman" w:hAnsi="Times New Roman" w:cs="Times New Roman"/>
          <w:sz w:val="24"/>
          <w:szCs w:val="24"/>
        </w:rPr>
      </w:pPr>
    </w:p>
    <w:p w:rsidR="006B1AA0" w:rsidRDefault="006E144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</w:t>
      </w:r>
      <w:r w:rsidR="006B1AA0"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rFonts w:ascii="Times New Roman" w:hAnsi="Times New Roman" w:cs="Times New Roman"/>
          <w:sz w:val="24"/>
          <w:szCs w:val="24"/>
        </w:rPr>
        <w:t>. «Книгу читаешь, как на крыльях летаешь» - объясни</w:t>
      </w:r>
      <w:r w:rsidR="006B1AA0">
        <w:rPr>
          <w:rFonts w:ascii="Times New Roman" w:hAnsi="Times New Roman" w:cs="Times New Roman"/>
          <w:sz w:val="24"/>
          <w:szCs w:val="24"/>
        </w:rPr>
        <w:t>те</w:t>
      </w:r>
      <w:r>
        <w:rPr>
          <w:rFonts w:ascii="Times New Roman" w:hAnsi="Times New Roman" w:cs="Times New Roman"/>
          <w:sz w:val="24"/>
          <w:szCs w:val="24"/>
        </w:rPr>
        <w:t xml:space="preserve"> смысл пословицы. </w:t>
      </w:r>
      <w:r w:rsidR="006B1AA0">
        <w:rPr>
          <w:rFonts w:ascii="Times New Roman" w:hAnsi="Times New Roman" w:cs="Times New Roman"/>
          <w:sz w:val="24"/>
          <w:szCs w:val="24"/>
        </w:rPr>
        <w:t xml:space="preserve">/Составьте развёрнутый ответ. </w:t>
      </w:r>
      <w:r w:rsidR="00754B7F">
        <w:rPr>
          <w:rFonts w:ascii="Times New Roman" w:hAnsi="Times New Roman" w:cs="Times New Roman"/>
          <w:sz w:val="24"/>
          <w:szCs w:val="24"/>
        </w:rPr>
        <w:t>2-3</w:t>
      </w:r>
      <w:r w:rsidR="006B1AA0">
        <w:rPr>
          <w:rFonts w:ascii="Times New Roman" w:hAnsi="Times New Roman" w:cs="Times New Roman"/>
          <w:sz w:val="24"/>
          <w:szCs w:val="24"/>
        </w:rPr>
        <w:t xml:space="preserve"> предложения/. </w:t>
      </w:r>
      <w:r w:rsidR="006B1AA0" w:rsidRPr="00754B7F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Максимально – 2 балла.</w:t>
      </w:r>
    </w:p>
    <w:p w:rsidR="00C21F38" w:rsidRPr="00C21F38" w:rsidRDefault="00C21F38" w:rsidP="00C21F3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</w:t>
      </w:r>
      <w:r w:rsidR="006B1AA0">
        <w:rPr>
          <w:rFonts w:ascii="Times New Roman" w:hAnsi="Times New Roman" w:cs="Times New Roman"/>
          <w:sz w:val="24"/>
          <w:szCs w:val="24"/>
        </w:rPr>
        <w:t xml:space="preserve"> 5.</w:t>
      </w:r>
      <w:r>
        <w:rPr>
          <w:rFonts w:ascii="Times New Roman" w:hAnsi="Times New Roman" w:cs="Times New Roman"/>
          <w:sz w:val="24"/>
          <w:szCs w:val="24"/>
        </w:rPr>
        <w:t xml:space="preserve"> Одно известное издательство на</w:t>
      </w:r>
      <w:r w:rsidRPr="00C21F38">
        <w:rPr>
          <w:rFonts w:ascii="Times New Roman" w:hAnsi="Times New Roman" w:cs="Times New Roman"/>
          <w:sz w:val="24"/>
          <w:szCs w:val="24"/>
        </w:rPr>
        <w:t xml:space="preserve"> конкурс сказок и рассказов для детей принима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C21F38">
        <w:rPr>
          <w:rFonts w:ascii="Times New Roman" w:hAnsi="Times New Roman" w:cs="Times New Roman"/>
          <w:sz w:val="24"/>
          <w:szCs w:val="24"/>
        </w:rPr>
        <w:t xml:space="preserve">т произведения от </w:t>
      </w:r>
      <w:r w:rsidR="00197040" w:rsidRPr="00C21F38">
        <w:rPr>
          <w:rFonts w:ascii="Times New Roman" w:hAnsi="Times New Roman" w:cs="Times New Roman"/>
          <w:sz w:val="24"/>
          <w:szCs w:val="24"/>
        </w:rPr>
        <w:t>начинающих</w:t>
      </w:r>
      <w:r w:rsidR="00197040">
        <w:rPr>
          <w:rFonts w:ascii="Times New Roman" w:hAnsi="Times New Roman" w:cs="Times New Roman"/>
          <w:sz w:val="24"/>
          <w:szCs w:val="24"/>
        </w:rPr>
        <w:t xml:space="preserve"> авторов</w:t>
      </w:r>
      <w:r w:rsidRPr="00C21F38">
        <w:rPr>
          <w:rFonts w:ascii="Times New Roman" w:hAnsi="Times New Roman" w:cs="Times New Roman"/>
          <w:sz w:val="24"/>
          <w:szCs w:val="24"/>
        </w:rPr>
        <w:t>. По условиям конкурса сюжет должен основываться на событиях, происходящих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1F38">
        <w:rPr>
          <w:rFonts w:ascii="Times New Roman" w:hAnsi="Times New Roman" w:cs="Times New Roman"/>
          <w:sz w:val="24"/>
          <w:szCs w:val="24"/>
        </w:rPr>
        <w:t>с героями, представленными на рисунках 1, 2 и 3, в нём обязательно должны быть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1F38">
        <w:rPr>
          <w:rFonts w:ascii="Times New Roman" w:hAnsi="Times New Roman" w:cs="Times New Roman"/>
          <w:sz w:val="24"/>
          <w:szCs w:val="24"/>
        </w:rPr>
        <w:t>использованы предметы и явления, которые обозначены опорными словами. Сюжетное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1F38">
        <w:rPr>
          <w:rFonts w:ascii="Times New Roman" w:hAnsi="Times New Roman" w:cs="Times New Roman"/>
          <w:sz w:val="24"/>
          <w:szCs w:val="24"/>
        </w:rPr>
        <w:t>напряжение, логика развития событий показаны на графике (см. рис. 4). Придумайте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1F38">
        <w:rPr>
          <w:rFonts w:ascii="Times New Roman" w:hAnsi="Times New Roman" w:cs="Times New Roman"/>
          <w:sz w:val="24"/>
          <w:szCs w:val="24"/>
        </w:rPr>
        <w:t>короткий рассказ или сказку, соответствующую заданным условиям (примерный объем –</w:t>
      </w:r>
      <w:r w:rsidR="00197040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0-</w:t>
      </w:r>
      <w:r w:rsidR="00197040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0 слов</w:t>
      </w:r>
      <w:r w:rsidRPr="00C21F38">
        <w:rPr>
          <w:rFonts w:ascii="Times New Roman" w:hAnsi="Times New Roman" w:cs="Times New Roman"/>
          <w:sz w:val="24"/>
          <w:szCs w:val="24"/>
        </w:rPr>
        <w:t>).</w:t>
      </w:r>
    </w:p>
    <w:p w:rsidR="00C21F38" w:rsidRPr="00C21F38" w:rsidRDefault="00C21F38" w:rsidP="00C21F38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21F38">
        <w:rPr>
          <w:rFonts w:ascii="Times New Roman" w:hAnsi="Times New Roman" w:cs="Times New Roman"/>
          <w:i/>
          <w:iCs/>
          <w:sz w:val="24"/>
          <w:szCs w:val="24"/>
        </w:rPr>
        <w:t xml:space="preserve">Опорные слова: Время, </w:t>
      </w:r>
      <w:r w:rsidR="00197040">
        <w:rPr>
          <w:rFonts w:ascii="Times New Roman" w:hAnsi="Times New Roman" w:cs="Times New Roman"/>
          <w:i/>
          <w:iCs/>
          <w:sz w:val="24"/>
          <w:szCs w:val="24"/>
        </w:rPr>
        <w:t xml:space="preserve">дорога, </w:t>
      </w:r>
      <w:r w:rsidRPr="00C21F38">
        <w:rPr>
          <w:rFonts w:ascii="Times New Roman" w:hAnsi="Times New Roman" w:cs="Times New Roman"/>
          <w:i/>
          <w:iCs/>
          <w:sz w:val="24"/>
          <w:szCs w:val="24"/>
        </w:rPr>
        <w:t>волшебств</w:t>
      </w:r>
      <w:r w:rsidR="00197040">
        <w:rPr>
          <w:rFonts w:ascii="Times New Roman" w:hAnsi="Times New Roman" w:cs="Times New Roman"/>
          <w:i/>
          <w:iCs/>
          <w:sz w:val="24"/>
          <w:szCs w:val="24"/>
        </w:rPr>
        <w:t>о</w:t>
      </w:r>
      <w:r w:rsidRPr="00C21F38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tbl>
      <w:tblPr>
        <w:tblStyle w:val="a3"/>
        <w:tblW w:w="9889" w:type="dxa"/>
        <w:jc w:val="center"/>
        <w:tblLook w:val="04A0" w:firstRow="1" w:lastRow="0" w:firstColumn="1" w:lastColumn="0" w:noHBand="0" w:noVBand="1"/>
      </w:tblPr>
      <w:tblGrid>
        <w:gridCol w:w="3276"/>
        <w:gridCol w:w="3336"/>
        <w:gridCol w:w="3277"/>
      </w:tblGrid>
      <w:tr w:rsidR="00197040" w:rsidRPr="00197040" w:rsidTr="00197040">
        <w:trPr>
          <w:jc w:val="center"/>
        </w:trPr>
        <w:tc>
          <w:tcPr>
            <w:tcW w:w="3197" w:type="dxa"/>
          </w:tcPr>
          <w:p w:rsidR="00197040" w:rsidRPr="00197040" w:rsidRDefault="00197040" w:rsidP="0019704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7040">
              <w:rPr>
                <w:b/>
                <w:bCs/>
                <w:noProof/>
                <w:lang w:eastAsia="ru-RU"/>
              </w:rPr>
              <w:drawing>
                <wp:inline distT="0" distB="0" distL="0" distR="0">
                  <wp:extent cx="1936750" cy="2320925"/>
                  <wp:effectExtent l="0" t="0" r="6350" b="3175"/>
                  <wp:docPr id="8075346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750" cy="232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970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255" w:type="dxa"/>
          </w:tcPr>
          <w:p w:rsidR="00197040" w:rsidRDefault="00197040" w:rsidP="00C21F3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74850" cy="2355850"/>
                  <wp:effectExtent l="0" t="0" r="6350" b="6350"/>
                  <wp:docPr id="169664612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850" cy="235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7040" w:rsidRDefault="00197040" w:rsidP="00C21F3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                 2</w:t>
            </w:r>
          </w:p>
          <w:p w:rsidR="00197040" w:rsidRPr="00197040" w:rsidRDefault="00197040" w:rsidP="00C21F3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437" w:type="dxa"/>
          </w:tcPr>
          <w:p w:rsidR="00197040" w:rsidRDefault="00197040" w:rsidP="00C21F3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92300" cy="2327275"/>
                  <wp:effectExtent l="0" t="0" r="0" b="0"/>
                  <wp:docPr id="54597206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232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7040" w:rsidRPr="00197040" w:rsidRDefault="00197040" w:rsidP="0019704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</w:tbl>
    <w:p w:rsidR="00C21F38" w:rsidRDefault="00197040" w:rsidP="00C21F38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97040">
        <w:rPr>
          <w:rFonts w:ascii="Times New Roman" w:hAnsi="Times New Roman" w:cs="Times New Roman"/>
          <w:i/>
          <w:iCs/>
          <w:sz w:val="24"/>
          <w:szCs w:val="24"/>
        </w:rPr>
        <w:t>Рисунок 4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(Этапы развития сюжета):</w:t>
      </w:r>
    </w:p>
    <w:p w:rsidR="00197040" w:rsidRDefault="00197040" w:rsidP="00C21F38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016250" cy="2253316"/>
            <wp:effectExtent l="0" t="0" r="0" b="0"/>
            <wp:docPr id="5026043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6" cy="2255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040" w:rsidRPr="00754B7F" w:rsidRDefault="00197040" w:rsidP="00197040">
      <w:p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54B7F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При оценивании задания учитывается:</w:t>
      </w:r>
    </w:p>
    <w:p w:rsidR="00197040" w:rsidRPr="006B1AA0" w:rsidRDefault="00197040" w:rsidP="006B1AA0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1AA0">
        <w:rPr>
          <w:rFonts w:ascii="Times New Roman" w:hAnsi="Times New Roman" w:cs="Times New Roman"/>
          <w:sz w:val="24"/>
          <w:szCs w:val="24"/>
        </w:rPr>
        <w:t> связность сюжета, соответствие его заданной схеме – 6 баллов;</w:t>
      </w:r>
    </w:p>
    <w:p w:rsidR="00197040" w:rsidRPr="006B1AA0" w:rsidRDefault="00197040" w:rsidP="006B1AA0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1AA0">
        <w:rPr>
          <w:rFonts w:ascii="Times New Roman" w:hAnsi="Times New Roman" w:cs="Times New Roman"/>
          <w:sz w:val="24"/>
          <w:szCs w:val="24"/>
        </w:rPr>
        <w:t> использование каждого эпизода из иллюстраций – 3 балла;</w:t>
      </w:r>
    </w:p>
    <w:p w:rsidR="00197040" w:rsidRPr="006B1AA0" w:rsidRDefault="00197040" w:rsidP="006B1AA0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1AA0">
        <w:rPr>
          <w:rFonts w:ascii="Times New Roman" w:hAnsi="Times New Roman" w:cs="Times New Roman"/>
          <w:sz w:val="24"/>
          <w:szCs w:val="24"/>
        </w:rPr>
        <w:t> использование всех трех опорных слов – 3 балла;</w:t>
      </w:r>
    </w:p>
    <w:p w:rsidR="00197040" w:rsidRPr="006B1AA0" w:rsidRDefault="00197040" w:rsidP="006B1AA0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1AA0">
        <w:rPr>
          <w:rFonts w:ascii="Times New Roman" w:hAnsi="Times New Roman" w:cs="Times New Roman"/>
          <w:sz w:val="24"/>
          <w:szCs w:val="24"/>
        </w:rPr>
        <w:t xml:space="preserve"> речевое оформление, стилистическая однородность – </w:t>
      </w:r>
      <w:r w:rsidR="00754B7F">
        <w:rPr>
          <w:rFonts w:ascii="Times New Roman" w:hAnsi="Times New Roman" w:cs="Times New Roman"/>
          <w:sz w:val="24"/>
          <w:szCs w:val="24"/>
        </w:rPr>
        <w:t>5</w:t>
      </w:r>
      <w:r w:rsidRPr="006B1AA0">
        <w:rPr>
          <w:rFonts w:ascii="Times New Roman" w:hAnsi="Times New Roman" w:cs="Times New Roman"/>
          <w:sz w:val="24"/>
          <w:szCs w:val="24"/>
        </w:rPr>
        <w:t xml:space="preserve"> балл</w:t>
      </w:r>
      <w:r w:rsidR="00754B7F">
        <w:rPr>
          <w:rFonts w:ascii="Times New Roman" w:hAnsi="Times New Roman" w:cs="Times New Roman"/>
          <w:sz w:val="24"/>
          <w:szCs w:val="24"/>
        </w:rPr>
        <w:t>ов</w:t>
      </w:r>
      <w:r w:rsidRPr="006B1AA0">
        <w:rPr>
          <w:rFonts w:ascii="Times New Roman" w:hAnsi="Times New Roman" w:cs="Times New Roman"/>
          <w:sz w:val="24"/>
          <w:szCs w:val="24"/>
        </w:rPr>
        <w:t>.</w:t>
      </w:r>
    </w:p>
    <w:p w:rsidR="00197040" w:rsidRPr="006B1AA0" w:rsidRDefault="00197040" w:rsidP="00197040">
      <w:p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B1AA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Максимальн</w:t>
      </w:r>
      <w:r w:rsidR="00754B7F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</w:t>
      </w:r>
      <w:r w:rsidRPr="006B1AA0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– 1</w:t>
      </w:r>
      <w:r w:rsidR="00754B7F">
        <w:rPr>
          <w:rFonts w:ascii="Times New Roman" w:hAnsi="Times New Roman" w:cs="Times New Roman"/>
          <w:b/>
          <w:bCs/>
          <w:i/>
          <w:iCs/>
          <w:sz w:val="24"/>
          <w:szCs w:val="24"/>
        </w:rPr>
        <w:t>7 баллов</w:t>
      </w:r>
      <w:r w:rsidRPr="006B1AA0">
        <w:rPr>
          <w:rFonts w:ascii="Times New Roman" w:hAnsi="Times New Roman" w:cs="Times New Roman"/>
          <w:b/>
          <w:bCs/>
          <w:i/>
          <w:iCs/>
          <w:sz w:val="24"/>
          <w:szCs w:val="24"/>
        </w:rPr>
        <w:t>.</w:t>
      </w:r>
    </w:p>
    <w:p w:rsidR="009D2D08" w:rsidRDefault="009D2D08" w:rsidP="009D2D0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Всего за работу максимально – 40 баллов.</w:t>
      </w:r>
    </w:p>
    <w:p w:rsidR="00197040" w:rsidRPr="006B1AA0" w:rsidRDefault="00197040" w:rsidP="00C21F38">
      <w:p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sectPr w:rsidR="00197040" w:rsidRPr="006B1A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797559"/>
    <w:multiLevelType w:val="hybridMultilevel"/>
    <w:tmpl w:val="621AD5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6880"/>
    <w:rsid w:val="000401DE"/>
    <w:rsid w:val="001912EA"/>
    <w:rsid w:val="00197040"/>
    <w:rsid w:val="001E1187"/>
    <w:rsid w:val="00247A30"/>
    <w:rsid w:val="00374C70"/>
    <w:rsid w:val="00426565"/>
    <w:rsid w:val="0045294A"/>
    <w:rsid w:val="00470C04"/>
    <w:rsid w:val="006253DE"/>
    <w:rsid w:val="006B1AA0"/>
    <w:rsid w:val="006E144D"/>
    <w:rsid w:val="0072003E"/>
    <w:rsid w:val="00736D3E"/>
    <w:rsid w:val="00754B7F"/>
    <w:rsid w:val="007D2513"/>
    <w:rsid w:val="009277E7"/>
    <w:rsid w:val="009D2D08"/>
    <w:rsid w:val="00B7651D"/>
    <w:rsid w:val="00BA4DD2"/>
    <w:rsid w:val="00BB0DE6"/>
    <w:rsid w:val="00BB1815"/>
    <w:rsid w:val="00BB47E1"/>
    <w:rsid w:val="00BD6880"/>
    <w:rsid w:val="00C21F38"/>
    <w:rsid w:val="00C23877"/>
    <w:rsid w:val="00D3620B"/>
    <w:rsid w:val="00DB16B1"/>
    <w:rsid w:val="00DD2331"/>
    <w:rsid w:val="00E65F1B"/>
    <w:rsid w:val="00E70B2F"/>
    <w:rsid w:val="00E7545C"/>
    <w:rsid w:val="00EA3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265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47A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47A3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B1AA0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7200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265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47A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47A3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B1AA0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7200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046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9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4</Pages>
  <Words>622</Words>
  <Characters>3548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KiberHelp</dc:creator>
  <cp:keywords/>
  <dc:description/>
  <cp:lastModifiedBy>KiberHelp</cp:lastModifiedBy>
  <cp:revision>29</cp:revision>
  <dcterms:created xsi:type="dcterms:W3CDTF">2024-09-01T12:05:00Z</dcterms:created>
  <dcterms:modified xsi:type="dcterms:W3CDTF">2024-09-04T18:00:00Z</dcterms:modified>
</cp:coreProperties>
</file>